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29D" w:rsidRDefault="00EC6FB7" w:rsidP="00EC6FB7">
      <w:pPr>
        <w:bidi/>
        <w:jc w:val="center"/>
        <w:rPr>
          <w:rFonts w:cs="Arial"/>
          <w:b/>
          <w:bCs/>
          <w:rtl/>
        </w:rPr>
      </w:pPr>
      <w:r w:rsidRPr="00EC6FB7">
        <w:rPr>
          <w:rFonts w:cs="Arial" w:hint="cs"/>
          <w:b/>
          <w:bCs/>
          <w:rtl/>
        </w:rPr>
        <w:t>الرد على ملاحظات مكتب الربوه</w:t>
      </w:r>
    </w:p>
    <w:p w:rsidR="00EC6FB7" w:rsidRPr="00EC6FB7" w:rsidRDefault="00EC6FB7" w:rsidP="00EC6FB7">
      <w:pPr>
        <w:bidi/>
        <w:jc w:val="center"/>
        <w:rPr>
          <w:b/>
          <w:bCs/>
        </w:rPr>
      </w:pPr>
    </w:p>
    <w:p w:rsidR="00E7529D" w:rsidRPr="00EC6FB7" w:rsidRDefault="00E7529D" w:rsidP="00EC6FB7">
      <w:pPr>
        <w:pStyle w:val="ListParagraph"/>
        <w:numPr>
          <w:ilvl w:val="0"/>
          <w:numId w:val="1"/>
        </w:numPr>
        <w:bidi/>
        <w:rPr>
          <w:b/>
          <w:bCs/>
          <w:color w:val="00B050"/>
          <w:rtl/>
        </w:rPr>
      </w:pPr>
      <w:r w:rsidRPr="00EC6FB7">
        <w:rPr>
          <w:rFonts w:cs="Arial" w:hint="cs"/>
          <w:b/>
          <w:bCs/>
          <w:color w:val="00B050"/>
          <w:rtl/>
        </w:rPr>
        <w:t>إضافة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نموذج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متكامل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لقسم</w:t>
      </w:r>
      <w:r w:rsidRPr="00EC6FB7">
        <w:rPr>
          <w:rFonts w:cs="Arial"/>
          <w:b/>
          <w:bCs/>
          <w:color w:val="00B050"/>
          <w:rtl/>
        </w:rPr>
        <w:t xml:space="preserve"> (</w:t>
      </w:r>
      <w:r w:rsidRPr="00EC6FB7">
        <w:rPr>
          <w:rFonts w:cs="Arial" w:hint="cs"/>
          <w:b/>
          <w:bCs/>
          <w:color w:val="00B050"/>
          <w:rtl/>
        </w:rPr>
        <w:t>مركز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أصول</w:t>
      </w:r>
      <w:r w:rsidR="0037619F" w:rsidRPr="00EC6FB7">
        <w:rPr>
          <w:rFonts w:hint="cs"/>
          <w:b/>
          <w:bCs/>
          <w:color w:val="00B050"/>
          <w:rtl/>
        </w:rPr>
        <w:t>)</w:t>
      </w:r>
    </w:p>
    <w:p w:rsidR="0037619F" w:rsidRDefault="0037619F" w:rsidP="00EC6FB7">
      <w:pPr>
        <w:bidi/>
        <w:ind w:left="630"/>
        <w:rPr>
          <w:color w:val="000000" w:themeColor="text1"/>
          <w:rtl/>
        </w:rPr>
      </w:pPr>
      <w:r w:rsidRPr="0037619F">
        <w:rPr>
          <w:rFonts w:hint="cs"/>
          <w:color w:val="000000" w:themeColor="text1"/>
          <w:rtl/>
        </w:rPr>
        <w:t>فى إنتظار البيانات التى تعرض لمركز اصول وغيرها من البرامج (الادارات) ليتم إدخالها</w:t>
      </w:r>
      <w:r>
        <w:rPr>
          <w:rFonts w:hint="cs"/>
          <w:color w:val="000000" w:themeColor="text1"/>
          <w:rtl/>
        </w:rPr>
        <w:t>.</w:t>
      </w:r>
    </w:p>
    <w:p w:rsidR="001F40D4" w:rsidRDefault="001F40D4" w:rsidP="001F40D4">
      <w:pPr>
        <w:bidi/>
        <w:ind w:left="630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ويتم حاليا إضافات برمجية فى  نموذج اضافة برنامج فى لوحة التحكم  كذلك إعادة تصميم صفحة عرض البرنامج </w:t>
      </w:r>
    </w:p>
    <w:p w:rsidR="001F40D4" w:rsidRPr="0037619F" w:rsidRDefault="001F40D4" w:rsidP="009F1A7E">
      <w:pPr>
        <w:bidi/>
        <w:ind w:left="630"/>
        <w:rPr>
          <w:color w:val="000000" w:themeColor="text1"/>
        </w:rPr>
      </w:pPr>
      <w:r>
        <w:rPr>
          <w:rFonts w:hint="cs"/>
          <w:color w:val="000000" w:themeColor="text1"/>
          <w:rtl/>
        </w:rPr>
        <w:t>لتلائم هذا المطلب الجديد  .</w:t>
      </w:r>
      <w:r w:rsidR="009F1A7E">
        <w:rPr>
          <w:rFonts w:hint="cs"/>
          <w:color w:val="000000" w:themeColor="text1"/>
          <w:rtl/>
        </w:rPr>
        <w:t xml:space="preserve"> </w:t>
      </w:r>
      <w:r w:rsidR="009F1A7E" w:rsidRPr="009F1A7E">
        <w:rPr>
          <w:rFonts w:hint="cs"/>
          <w:color w:val="000000" w:themeColor="text1"/>
          <w:highlight w:val="yellow"/>
          <w:rtl/>
        </w:rPr>
        <w:t>تمت برمجيا</w:t>
      </w:r>
      <w:r w:rsidR="009F1A7E">
        <w:rPr>
          <w:rFonts w:hint="cs"/>
          <w:color w:val="000000" w:themeColor="text1"/>
          <w:rtl/>
        </w:rPr>
        <w:t xml:space="preserve"> </w:t>
      </w:r>
    </w:p>
    <w:p w:rsidR="00E7529D" w:rsidRDefault="00E7529D" w:rsidP="00EC6FB7">
      <w:pPr>
        <w:pStyle w:val="ListParagraph"/>
        <w:numPr>
          <w:ilvl w:val="0"/>
          <w:numId w:val="1"/>
        </w:numPr>
        <w:bidi/>
        <w:rPr>
          <w:rtl/>
        </w:rPr>
      </w:pPr>
      <w:r w:rsidRPr="00EC6FB7">
        <w:rPr>
          <w:rFonts w:cs="Arial" w:hint="cs"/>
          <w:b/>
          <w:bCs/>
          <w:color w:val="00B050"/>
          <w:rtl/>
        </w:rPr>
        <w:t>المنتجات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يضاف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فلتر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لغات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والقسم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المنتج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لها</w:t>
      </w:r>
      <w:r w:rsidRPr="00EC6FB7">
        <w:rPr>
          <w:b/>
          <w:bCs/>
          <w:color w:val="00B050"/>
        </w:rPr>
        <w:t>.</w:t>
      </w:r>
    </w:p>
    <w:p w:rsidR="00E7529D" w:rsidRDefault="00E7529D" w:rsidP="00EC6FB7">
      <w:pPr>
        <w:bidi/>
        <w:ind w:left="540"/>
        <w:rPr>
          <w:rtl/>
          <w:lang w:bidi="ar-EG"/>
        </w:rPr>
      </w:pPr>
      <w:r>
        <w:rPr>
          <w:rFonts w:hint="cs"/>
          <w:rtl/>
          <w:lang w:bidi="ar-EG"/>
        </w:rPr>
        <w:t xml:space="preserve">الفلتر موجود حاليا  بثلاث أنواع فلتر بالبرنامج وفلتر بنوع المنتج وفلتر بلغة </w:t>
      </w:r>
      <w:r w:rsidRPr="009F1A7E">
        <w:rPr>
          <w:rFonts w:hint="cs"/>
          <w:rtl/>
          <w:lang w:bidi="ar-EG"/>
        </w:rPr>
        <w:t>المنتج</w:t>
      </w:r>
      <w:r w:rsidR="00130E8C" w:rsidRPr="00D2464A">
        <w:rPr>
          <w:highlight w:val="yellow"/>
          <w:lang w:bidi="ar-EG"/>
        </w:rPr>
        <w:t xml:space="preserve"> </w:t>
      </w:r>
      <w:r w:rsidR="00130E8C" w:rsidRPr="00D2464A">
        <w:rPr>
          <w:rFonts w:hint="cs"/>
          <w:highlight w:val="yellow"/>
          <w:rtl/>
          <w:lang w:bidi="ar-EG"/>
        </w:rPr>
        <w:t>ويعرض</w:t>
      </w:r>
      <w:r w:rsidR="009F1A7E">
        <w:rPr>
          <w:rFonts w:hint="cs"/>
          <w:highlight w:val="yellow"/>
          <w:rtl/>
          <w:lang w:bidi="ar-EG"/>
        </w:rPr>
        <w:t xml:space="preserve"> الفلتر</w:t>
      </w:r>
      <w:r w:rsidR="00130E8C" w:rsidRPr="00D2464A">
        <w:rPr>
          <w:rFonts w:hint="cs"/>
          <w:highlight w:val="yellow"/>
          <w:rtl/>
          <w:lang w:bidi="ar-EG"/>
        </w:rPr>
        <w:t xml:space="preserve"> حاليا بشكل ثابت</w:t>
      </w:r>
      <w:r w:rsidR="0037619F" w:rsidRPr="00D2464A">
        <w:rPr>
          <w:rFonts w:hint="cs"/>
          <w:highlight w:val="yellow"/>
          <w:rtl/>
          <w:lang w:bidi="ar-EG"/>
        </w:rPr>
        <w:t>.</w:t>
      </w:r>
    </w:p>
    <w:p w:rsidR="00E7529D" w:rsidRDefault="009F1A7E" w:rsidP="00EC6FB7">
      <w:pPr>
        <w:bidi/>
        <w:ind w:left="540"/>
        <w:rPr>
          <w:rtl/>
        </w:rPr>
      </w:pPr>
      <w:hyperlink r:id="rId6" w:history="1">
        <w:r w:rsidR="00E7529D">
          <w:rPr>
            <w:rStyle w:val="Hyperlink"/>
          </w:rPr>
          <w:t>http://rabwah.midadedev.com/ar/products</w:t>
        </w:r>
      </w:hyperlink>
    </w:p>
    <w:p w:rsidR="00E7529D" w:rsidRDefault="00E7529D" w:rsidP="00EC6FB7">
      <w:pPr>
        <w:bidi/>
        <w:ind w:left="540"/>
      </w:pPr>
      <w:r>
        <w:rPr>
          <w:noProof/>
        </w:rPr>
        <w:drawing>
          <wp:inline distT="0" distB="0" distL="0" distR="0">
            <wp:extent cx="5943600" cy="3046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نتجات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D" w:rsidRPr="00EC6FB7" w:rsidRDefault="00E7529D" w:rsidP="00EC6FB7">
      <w:pPr>
        <w:pStyle w:val="ListParagraph"/>
        <w:numPr>
          <w:ilvl w:val="0"/>
          <w:numId w:val="1"/>
        </w:numPr>
        <w:bidi/>
        <w:rPr>
          <w:b/>
          <w:bCs/>
          <w:color w:val="00B050"/>
          <w:rtl/>
        </w:rPr>
      </w:pPr>
      <w:r w:rsidRPr="00EC6FB7">
        <w:rPr>
          <w:rFonts w:cs="Arial" w:hint="cs"/>
          <w:b/>
          <w:bCs/>
          <w:color w:val="00B050"/>
          <w:rtl/>
        </w:rPr>
        <w:t>إضافة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لوحات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المكتب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بجودة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كاملة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لأجل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الطباعة</w:t>
      </w:r>
      <w:r w:rsidRPr="00EC6FB7">
        <w:rPr>
          <w:b/>
          <w:bCs/>
          <w:color w:val="00B050"/>
        </w:rPr>
        <w:t>.</w:t>
      </w:r>
    </w:p>
    <w:p w:rsidR="0037619F" w:rsidRPr="0037619F" w:rsidRDefault="00B45FAB" w:rsidP="009F1A7E">
      <w:pPr>
        <w:bidi/>
        <w:ind w:left="540"/>
        <w:rPr>
          <w:color w:val="000000" w:themeColor="text1"/>
        </w:rPr>
      </w:pPr>
      <w:r>
        <w:rPr>
          <w:rFonts w:hint="cs"/>
          <w:color w:val="000000" w:themeColor="text1"/>
          <w:rtl/>
        </w:rPr>
        <w:t xml:space="preserve">فى انتظار </w:t>
      </w:r>
      <w:r w:rsidR="0037619F" w:rsidRPr="0037619F">
        <w:rPr>
          <w:rFonts w:hint="cs"/>
          <w:color w:val="000000" w:themeColor="text1"/>
          <w:rtl/>
        </w:rPr>
        <w:t xml:space="preserve">ارسال </w:t>
      </w:r>
      <w:r w:rsidR="0039258B">
        <w:rPr>
          <w:rFonts w:hint="cs"/>
          <w:color w:val="000000" w:themeColor="text1"/>
          <w:rtl/>
        </w:rPr>
        <w:t>ا</w:t>
      </w:r>
      <w:r w:rsidR="0037619F" w:rsidRPr="0037619F">
        <w:rPr>
          <w:rFonts w:hint="cs"/>
          <w:color w:val="000000" w:themeColor="text1"/>
          <w:rtl/>
        </w:rPr>
        <w:t>ل</w:t>
      </w:r>
      <w:r w:rsidR="001F40D4">
        <w:rPr>
          <w:rFonts w:hint="cs"/>
          <w:color w:val="000000" w:themeColor="text1"/>
          <w:rtl/>
        </w:rPr>
        <w:t>ل</w:t>
      </w:r>
      <w:r w:rsidR="0037619F" w:rsidRPr="0037619F">
        <w:rPr>
          <w:rFonts w:hint="cs"/>
          <w:color w:val="000000" w:themeColor="text1"/>
          <w:rtl/>
        </w:rPr>
        <w:t xml:space="preserve">وحات </w:t>
      </w:r>
      <w:r>
        <w:rPr>
          <w:rFonts w:hint="cs"/>
          <w:color w:val="000000" w:themeColor="text1"/>
          <w:rtl/>
        </w:rPr>
        <w:t xml:space="preserve">لرفعها </w:t>
      </w:r>
      <w:r w:rsidR="009F1A7E">
        <w:rPr>
          <w:rFonts w:hint="cs"/>
          <w:color w:val="000000" w:themeColor="text1"/>
          <w:rtl/>
        </w:rPr>
        <w:t xml:space="preserve"> </w:t>
      </w:r>
      <w:r w:rsidR="009F1A7E">
        <w:rPr>
          <w:rFonts w:hint="cs"/>
          <w:color w:val="000000" w:themeColor="text1"/>
          <w:highlight w:val="yellow"/>
          <w:rtl/>
        </w:rPr>
        <w:t>تمت الاضافة البرمج</w:t>
      </w:r>
      <w:bookmarkStart w:id="0" w:name="_GoBack"/>
      <w:bookmarkEnd w:id="0"/>
      <w:r w:rsidR="009F1A7E" w:rsidRPr="009F1A7E">
        <w:rPr>
          <w:rFonts w:hint="cs"/>
          <w:color w:val="000000" w:themeColor="text1"/>
          <w:highlight w:val="yellow"/>
          <w:rtl/>
        </w:rPr>
        <w:t>ية</w:t>
      </w:r>
      <w:r>
        <w:rPr>
          <w:rFonts w:hint="cs"/>
          <w:color w:val="000000" w:themeColor="text1"/>
          <w:rtl/>
        </w:rPr>
        <w:t>.</w:t>
      </w:r>
    </w:p>
    <w:p w:rsidR="00E7529D" w:rsidRPr="00EC6FB7" w:rsidRDefault="00E7529D" w:rsidP="00EC6FB7">
      <w:pPr>
        <w:pStyle w:val="ListParagraph"/>
        <w:numPr>
          <w:ilvl w:val="0"/>
          <w:numId w:val="1"/>
        </w:numPr>
        <w:shd w:val="clear" w:color="auto" w:fill="FFFFFF" w:themeFill="background1"/>
        <w:bidi/>
        <w:rPr>
          <w:b/>
          <w:bCs/>
          <w:color w:val="00B050"/>
          <w:rtl/>
        </w:rPr>
      </w:pPr>
      <w:r w:rsidRPr="00EC6FB7">
        <w:rPr>
          <w:rFonts w:cs="Arial" w:hint="cs"/>
          <w:b/>
          <w:bCs/>
          <w:color w:val="00B050"/>
          <w:rtl/>
        </w:rPr>
        <w:t>ظهور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ادعم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المنتج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لغير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المسجل</w:t>
      </w:r>
      <w:r w:rsidRPr="00EC6FB7">
        <w:rPr>
          <w:b/>
          <w:bCs/>
          <w:color w:val="00B050"/>
        </w:rPr>
        <w:t>.</w:t>
      </w:r>
    </w:p>
    <w:p w:rsidR="0037619F" w:rsidRDefault="003A2FCC" w:rsidP="00EC6FB7">
      <w:pPr>
        <w:shd w:val="clear" w:color="auto" w:fill="FFFFFF" w:themeFill="background1"/>
        <w:bidi/>
        <w:ind w:left="450"/>
        <w:rPr>
          <w:color w:val="000000" w:themeColor="text1"/>
          <w:rtl/>
        </w:rPr>
      </w:pPr>
      <w:r>
        <w:rPr>
          <w:rFonts w:hint="cs"/>
          <w:color w:val="000000" w:themeColor="text1"/>
          <w:rtl/>
        </w:rPr>
        <w:t xml:space="preserve"> هذا المنفذ بالفعل على الموقع حاليا </w:t>
      </w:r>
    </w:p>
    <w:p w:rsidR="00B45FAB" w:rsidRDefault="009F1A7E" w:rsidP="00B45FAB">
      <w:pPr>
        <w:shd w:val="clear" w:color="auto" w:fill="FFFFFF" w:themeFill="background1"/>
        <w:bidi/>
        <w:ind w:left="450"/>
        <w:rPr>
          <w:rtl/>
        </w:rPr>
      </w:pPr>
      <w:hyperlink r:id="rId8" w:history="1">
        <w:r w:rsidR="00B45FAB">
          <w:rPr>
            <w:rStyle w:val="Hyperlink"/>
          </w:rPr>
          <w:t>http://rabwah.midadedev.com/ar/products/15/%D8%A7%D9%84%D9%85%D8%B1%D8%A3%D8%A9-%D9%81%D9%8A-%D8%A7%D9%84%D8%A5%D8%B3%D9%84%D8%A7%D9%85</w:t>
        </w:r>
      </w:hyperlink>
    </w:p>
    <w:p w:rsidR="00B45FAB" w:rsidRDefault="00B45FAB" w:rsidP="00B45FAB">
      <w:pPr>
        <w:shd w:val="clear" w:color="auto" w:fill="FFFFFF" w:themeFill="background1"/>
        <w:bidi/>
        <w:ind w:left="450"/>
        <w:rPr>
          <w:color w:val="00B050"/>
          <w:rtl/>
        </w:rPr>
      </w:pPr>
    </w:p>
    <w:p w:rsidR="0039258B" w:rsidRPr="0037619F" w:rsidRDefault="0039258B" w:rsidP="0039258B">
      <w:pPr>
        <w:shd w:val="clear" w:color="auto" w:fill="FFFFFF" w:themeFill="background1"/>
        <w:bidi/>
        <w:ind w:left="450"/>
        <w:rPr>
          <w:color w:val="00B050"/>
        </w:rPr>
      </w:pPr>
      <w:r>
        <w:rPr>
          <w:noProof/>
          <w:color w:val="00B050"/>
        </w:rPr>
        <w:lastRenderedPageBreak/>
        <w:drawing>
          <wp:inline distT="0" distB="0" distL="0" distR="0">
            <wp:extent cx="5943600" cy="3064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منتجات المكتب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D" w:rsidRPr="00EC6FB7" w:rsidRDefault="00E7529D" w:rsidP="00EC6FB7">
      <w:pPr>
        <w:pStyle w:val="ListParagraph"/>
        <w:numPr>
          <w:ilvl w:val="0"/>
          <w:numId w:val="1"/>
        </w:numPr>
        <w:bidi/>
        <w:rPr>
          <w:b/>
          <w:bCs/>
          <w:color w:val="00B050"/>
          <w:rtl/>
        </w:rPr>
      </w:pPr>
      <w:r w:rsidRPr="00EC6FB7">
        <w:rPr>
          <w:rFonts w:cs="Arial" w:hint="cs"/>
          <w:b/>
          <w:bCs/>
          <w:color w:val="00B050"/>
          <w:rtl/>
        </w:rPr>
        <w:t>ضبط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البحث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في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الموقع</w:t>
      </w:r>
      <w:r w:rsidRPr="00EC6FB7">
        <w:rPr>
          <w:b/>
          <w:bCs/>
          <w:color w:val="00B050"/>
        </w:rPr>
        <w:t>.</w:t>
      </w:r>
    </w:p>
    <w:p w:rsidR="003A2FCC" w:rsidRDefault="003A2FCC" w:rsidP="003A2FCC">
      <w:pPr>
        <w:bidi/>
        <w:ind w:left="540"/>
        <w:rPr>
          <w:rFonts w:cs="Arial"/>
          <w:color w:val="000000" w:themeColor="text1"/>
          <w:rtl/>
        </w:rPr>
      </w:pPr>
      <w:r>
        <w:rPr>
          <w:rFonts w:cs="Arial" w:hint="cs"/>
          <w:color w:val="000000" w:themeColor="text1"/>
          <w:rtl/>
        </w:rPr>
        <w:t xml:space="preserve"> </w:t>
      </w:r>
      <w:r w:rsidRPr="003A2FCC">
        <w:rPr>
          <w:rFonts w:cs="Arial" w:hint="cs"/>
          <w:color w:val="000000" w:themeColor="text1"/>
          <w:rtl/>
        </w:rPr>
        <w:t>جاري</w:t>
      </w:r>
      <w:r w:rsidRPr="003A2FCC">
        <w:rPr>
          <w:rFonts w:cs="Arial"/>
          <w:color w:val="000000" w:themeColor="text1"/>
          <w:rtl/>
        </w:rPr>
        <w:t xml:space="preserve"> </w:t>
      </w:r>
      <w:r w:rsidRPr="003A2FCC">
        <w:rPr>
          <w:rFonts w:cs="Arial" w:hint="cs"/>
          <w:color w:val="000000" w:themeColor="text1"/>
          <w:rtl/>
        </w:rPr>
        <w:t>العمل</w:t>
      </w:r>
      <w:r w:rsidRPr="003A2FCC">
        <w:rPr>
          <w:rFonts w:cs="Arial"/>
          <w:color w:val="000000" w:themeColor="text1"/>
          <w:rtl/>
        </w:rPr>
        <w:t xml:space="preserve"> </w:t>
      </w:r>
      <w:r w:rsidRPr="003A2FCC">
        <w:rPr>
          <w:rFonts w:cs="Arial" w:hint="cs"/>
          <w:color w:val="000000" w:themeColor="text1"/>
          <w:rtl/>
        </w:rPr>
        <w:t>عليه</w:t>
      </w:r>
      <w:r w:rsidRPr="003A2FCC">
        <w:rPr>
          <w:rFonts w:cs="Arial"/>
          <w:color w:val="000000" w:themeColor="text1"/>
          <w:rtl/>
        </w:rPr>
        <w:t xml:space="preserve"> </w:t>
      </w:r>
    </w:p>
    <w:p w:rsidR="003A2FCC" w:rsidRPr="003A2FCC" w:rsidRDefault="003A2FCC" w:rsidP="003A2FCC">
      <w:pPr>
        <w:bidi/>
        <w:ind w:left="540"/>
        <w:rPr>
          <w:b/>
          <w:bCs/>
          <w:color w:val="00B050"/>
        </w:rPr>
      </w:pPr>
      <w:r>
        <w:rPr>
          <w:rFonts w:cs="Arial" w:hint="cs"/>
          <w:color w:val="000000" w:themeColor="text1"/>
          <w:rtl/>
          <w:lang w:bidi="ar-EG"/>
        </w:rPr>
        <w:t>بإ</w:t>
      </w:r>
      <w:r w:rsidRPr="003A2FCC">
        <w:rPr>
          <w:rFonts w:cs="Arial" w:hint="cs"/>
          <w:color w:val="000000" w:themeColor="text1"/>
          <w:rtl/>
          <w:lang w:bidi="ar-EG"/>
        </w:rPr>
        <w:t>ضافة</w:t>
      </w:r>
      <w:r w:rsidRPr="003A2FCC">
        <w:rPr>
          <w:rFonts w:cs="Arial"/>
          <w:color w:val="000000" w:themeColor="text1"/>
          <w:rtl/>
          <w:lang w:bidi="ar-EG"/>
        </w:rPr>
        <w:t xml:space="preserve">  </w:t>
      </w:r>
      <w:r w:rsidRPr="003A2FCC">
        <w:rPr>
          <w:rFonts w:cs="Arial" w:hint="cs"/>
          <w:color w:val="000000" w:themeColor="text1"/>
          <w:rtl/>
          <w:lang w:bidi="ar-EG"/>
        </w:rPr>
        <w:t>كومبو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لاختيار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القسم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المراد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البحث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فيه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او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اختيار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الكل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للبحث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فى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كل</w:t>
      </w:r>
      <w:r w:rsidRPr="003A2FCC">
        <w:rPr>
          <w:rFonts w:cs="Arial"/>
          <w:color w:val="000000" w:themeColor="text1"/>
          <w:rtl/>
          <w:lang w:bidi="ar-EG"/>
        </w:rPr>
        <w:t xml:space="preserve"> </w:t>
      </w:r>
      <w:r w:rsidRPr="003A2FCC">
        <w:rPr>
          <w:rFonts w:cs="Arial" w:hint="cs"/>
          <w:color w:val="000000" w:themeColor="text1"/>
          <w:rtl/>
          <w:lang w:bidi="ar-EG"/>
        </w:rPr>
        <w:t>الأقسام</w:t>
      </w:r>
      <w:r>
        <w:rPr>
          <w:rFonts w:cs="Arial" w:hint="cs"/>
          <w:color w:val="000000" w:themeColor="text1"/>
          <w:rtl/>
          <w:lang w:bidi="ar-EG"/>
        </w:rPr>
        <w:t xml:space="preserve"> </w:t>
      </w:r>
    </w:p>
    <w:p w:rsidR="003A2FCC" w:rsidRPr="003A2FCC" w:rsidRDefault="003A2FCC" w:rsidP="003A2FCC">
      <w:pPr>
        <w:pStyle w:val="ListParagraph"/>
        <w:bidi/>
        <w:rPr>
          <w:b/>
          <w:bCs/>
          <w:color w:val="00B050"/>
        </w:rPr>
      </w:pPr>
    </w:p>
    <w:p w:rsidR="00090EC3" w:rsidRPr="00EC6FB7" w:rsidRDefault="00E7529D" w:rsidP="003A2FCC">
      <w:pPr>
        <w:pStyle w:val="ListParagraph"/>
        <w:numPr>
          <w:ilvl w:val="0"/>
          <w:numId w:val="1"/>
        </w:numPr>
        <w:bidi/>
        <w:rPr>
          <w:b/>
          <w:bCs/>
          <w:color w:val="00B050"/>
          <w:rtl/>
        </w:rPr>
      </w:pPr>
      <w:r w:rsidRPr="00EC6FB7">
        <w:rPr>
          <w:rFonts w:cs="Arial" w:hint="cs"/>
          <w:b/>
          <w:bCs/>
          <w:color w:val="00B050"/>
          <w:rtl/>
        </w:rPr>
        <w:t>ظهور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الكمية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المتوفرة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في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كل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منتج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يطبعه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المكتب</w:t>
      </w:r>
      <w:r w:rsidRPr="00EC6FB7">
        <w:rPr>
          <w:rFonts w:cs="Arial"/>
          <w:b/>
          <w:bCs/>
          <w:color w:val="00B050"/>
          <w:rtl/>
        </w:rPr>
        <w:t xml:space="preserve"> (</w:t>
      </w:r>
      <w:r w:rsidRPr="00EC6FB7">
        <w:rPr>
          <w:rFonts w:cs="Arial" w:hint="cs"/>
          <w:b/>
          <w:bCs/>
          <w:color w:val="00B050"/>
          <w:rtl/>
        </w:rPr>
        <w:t>كتب</w:t>
      </w:r>
      <w:r w:rsidRPr="00EC6FB7">
        <w:rPr>
          <w:rFonts w:cs="Arial"/>
          <w:b/>
          <w:bCs/>
          <w:color w:val="00B050"/>
          <w:rtl/>
        </w:rPr>
        <w:t xml:space="preserve"> </w:t>
      </w:r>
      <w:r w:rsidRPr="00EC6FB7">
        <w:rPr>
          <w:rFonts w:cs="Arial" w:hint="cs"/>
          <w:b/>
          <w:bCs/>
          <w:color w:val="00B050"/>
          <w:rtl/>
        </w:rPr>
        <w:t>ولوحات</w:t>
      </w:r>
      <w:r w:rsidR="001C5AA6">
        <w:rPr>
          <w:rFonts w:cs="Arial" w:hint="cs"/>
          <w:b/>
          <w:bCs/>
          <w:color w:val="00B050"/>
          <w:rtl/>
        </w:rPr>
        <w:t>.....</w:t>
      </w:r>
      <w:r w:rsidR="001C5AA6">
        <w:rPr>
          <w:rFonts w:hint="cs"/>
          <w:b/>
          <w:bCs/>
          <w:color w:val="00B050"/>
          <w:rtl/>
        </w:rPr>
        <w:t>)</w:t>
      </w:r>
    </w:p>
    <w:p w:rsidR="00EC6FB7" w:rsidRPr="00EC6FB7" w:rsidRDefault="00EC6FB7" w:rsidP="00EC6FB7">
      <w:pPr>
        <w:bidi/>
        <w:ind w:left="540"/>
        <w:rPr>
          <w:color w:val="000000" w:themeColor="text1"/>
          <w:rtl/>
        </w:rPr>
      </w:pPr>
      <w:r w:rsidRPr="00EC6FB7">
        <w:rPr>
          <w:rFonts w:hint="cs"/>
          <w:color w:val="000000" w:themeColor="text1"/>
          <w:rtl/>
        </w:rPr>
        <w:t xml:space="preserve">الكمية المتوفر موجوده فى كل نوع من انواع المنتجات </w:t>
      </w:r>
    </w:p>
    <w:p w:rsidR="00EC6FB7" w:rsidRDefault="009F1A7E" w:rsidP="00EC6FB7">
      <w:pPr>
        <w:bidi/>
        <w:ind w:left="540"/>
        <w:rPr>
          <w:rtl/>
        </w:rPr>
      </w:pPr>
      <w:hyperlink r:id="rId10" w:history="1">
        <w:r w:rsidR="00EC6FB7">
          <w:rPr>
            <w:rStyle w:val="Hyperlink"/>
          </w:rPr>
          <w:t>http://rabwah.midadedev.com/ar/products</w:t>
        </w:r>
      </w:hyperlink>
    </w:p>
    <w:p w:rsidR="00EC6FB7" w:rsidRDefault="00EC6FB7" w:rsidP="00EC6FB7">
      <w:pPr>
        <w:bidi/>
        <w:rPr>
          <w:b/>
          <w:bCs/>
          <w:color w:val="00B050"/>
          <w:rtl/>
        </w:rPr>
      </w:pPr>
      <w:r>
        <w:rPr>
          <w:b/>
          <w:bCs/>
          <w:noProof/>
          <w:color w:val="00B050"/>
        </w:rPr>
        <w:drawing>
          <wp:inline distT="0" distB="0" distL="0" distR="0">
            <wp:extent cx="5943600" cy="3064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كمية المتوفرة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4A" w:rsidRPr="00D2464A" w:rsidRDefault="00D2464A" w:rsidP="00D2464A">
      <w:pPr>
        <w:pStyle w:val="ListParagraph"/>
        <w:numPr>
          <w:ilvl w:val="0"/>
          <w:numId w:val="1"/>
        </w:numPr>
        <w:bidi/>
        <w:rPr>
          <w:b/>
          <w:bCs/>
          <w:color w:val="00B050"/>
        </w:rPr>
      </w:pPr>
      <w:r w:rsidRPr="00D2464A">
        <w:rPr>
          <w:rFonts w:cs="Arial"/>
          <w:b/>
          <w:bCs/>
          <w:color w:val="00B050"/>
          <w:rtl/>
        </w:rPr>
        <w:lastRenderedPageBreak/>
        <w:t xml:space="preserve">- </w:t>
      </w:r>
      <w:r w:rsidRPr="00D2464A">
        <w:rPr>
          <w:rFonts w:cs="Arial" w:hint="cs"/>
          <w:b/>
          <w:bCs/>
          <w:color w:val="00B050"/>
          <w:rtl/>
        </w:rPr>
        <w:t>إضافة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نموذج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متكامل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لداعية</w:t>
      </w:r>
      <w:r w:rsidRPr="00D2464A">
        <w:rPr>
          <w:rFonts w:cs="Arial"/>
          <w:b/>
          <w:bCs/>
          <w:color w:val="00B050"/>
          <w:rtl/>
        </w:rPr>
        <w:t xml:space="preserve"> (</w:t>
      </w:r>
      <w:r w:rsidRPr="00D2464A">
        <w:rPr>
          <w:rFonts w:cs="Arial" w:hint="cs"/>
          <w:b/>
          <w:bCs/>
          <w:color w:val="00B050"/>
          <w:rtl/>
        </w:rPr>
        <w:t>سلام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الدين</w:t>
      </w:r>
      <w:r w:rsidRPr="00D2464A">
        <w:rPr>
          <w:rFonts w:cs="Arial"/>
          <w:b/>
          <w:bCs/>
          <w:color w:val="00B050"/>
          <w:rtl/>
        </w:rPr>
        <w:t xml:space="preserve">) </w:t>
      </w:r>
      <w:r w:rsidRPr="00D2464A">
        <w:rPr>
          <w:rFonts w:cs="Arial" w:hint="cs"/>
          <w:b/>
          <w:bCs/>
          <w:color w:val="00B050"/>
          <w:rtl/>
        </w:rPr>
        <w:t>فيه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لغته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مع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ربط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كل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دعاة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لغة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واحدة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مع</w:t>
      </w:r>
      <w:r w:rsidRPr="00D2464A">
        <w:rPr>
          <w:rFonts w:cs="Arial"/>
          <w:b/>
          <w:bCs/>
          <w:color w:val="00B050"/>
          <w:rtl/>
        </w:rPr>
        <w:t xml:space="preserve"> </w:t>
      </w:r>
      <w:r w:rsidRPr="00D2464A">
        <w:rPr>
          <w:rFonts w:cs="Arial" w:hint="cs"/>
          <w:b/>
          <w:bCs/>
          <w:color w:val="00B050"/>
          <w:rtl/>
        </w:rPr>
        <w:t>بعض</w:t>
      </w:r>
      <w:r w:rsidRPr="00D2464A">
        <w:rPr>
          <w:rFonts w:cs="Arial"/>
          <w:b/>
          <w:bCs/>
          <w:color w:val="00B050"/>
          <w:rtl/>
        </w:rPr>
        <w:t>.</w:t>
      </w:r>
    </w:p>
    <w:p w:rsidR="00D2464A" w:rsidRPr="00D2464A" w:rsidRDefault="00D2464A" w:rsidP="00D2464A">
      <w:pPr>
        <w:pStyle w:val="ListParagraph"/>
        <w:bidi/>
        <w:rPr>
          <w:b/>
          <w:bCs/>
          <w:color w:val="00B050"/>
        </w:rPr>
      </w:pPr>
    </w:p>
    <w:p w:rsidR="00C12FCD" w:rsidRDefault="00E80830" w:rsidP="00C12FCD">
      <w:pPr>
        <w:pStyle w:val="ListParagraph"/>
        <w:bidi/>
        <w:rPr>
          <w:rFonts w:cs="Arial"/>
          <w:color w:val="000000" w:themeColor="text1"/>
          <w:rtl/>
        </w:rPr>
      </w:pPr>
      <w:r>
        <w:rPr>
          <w:rFonts w:cs="Arial" w:hint="cs"/>
          <w:color w:val="000000" w:themeColor="text1"/>
          <w:rtl/>
        </w:rPr>
        <w:t xml:space="preserve">باك إند </w:t>
      </w:r>
    </w:p>
    <w:p w:rsidR="00E80830" w:rsidRDefault="00C12FCD" w:rsidP="00C12FCD">
      <w:pPr>
        <w:pStyle w:val="ListParagraph"/>
        <w:bidi/>
        <w:rPr>
          <w:rFonts w:cs="Arial"/>
          <w:color w:val="000000" w:themeColor="text1"/>
          <w:rtl/>
        </w:rPr>
      </w:pPr>
      <w:r>
        <w:rPr>
          <w:rFonts w:cs="Arial" w:hint="cs"/>
          <w:color w:val="000000" w:themeColor="text1"/>
          <w:rtl/>
        </w:rPr>
        <w:t xml:space="preserve"> </w:t>
      </w:r>
      <w:r w:rsidR="00D2464A" w:rsidRPr="00D2464A">
        <w:rPr>
          <w:rFonts w:cs="Arial" w:hint="cs"/>
          <w:color w:val="000000" w:themeColor="text1"/>
          <w:rtl/>
        </w:rPr>
        <w:t xml:space="preserve">تم إضافة لغة الداعية </w:t>
      </w:r>
      <w:r w:rsidR="00D2464A">
        <w:rPr>
          <w:rFonts w:cs="Arial" w:hint="cs"/>
          <w:color w:val="000000" w:themeColor="text1"/>
          <w:rtl/>
        </w:rPr>
        <w:t xml:space="preserve"> أثناء إضافتة من الباك إند </w:t>
      </w:r>
    </w:p>
    <w:p w:rsidR="00E80830" w:rsidRDefault="00E80830" w:rsidP="00E80830">
      <w:pPr>
        <w:pStyle w:val="ListParagraph"/>
        <w:bidi/>
        <w:rPr>
          <w:rFonts w:cs="Arial"/>
          <w:color w:val="000000" w:themeColor="text1"/>
          <w:rtl/>
        </w:rPr>
      </w:pPr>
      <w:r>
        <w:rPr>
          <w:rFonts w:cs="Arial" w:hint="cs"/>
          <w:color w:val="000000" w:themeColor="text1"/>
          <w:rtl/>
        </w:rPr>
        <w:t xml:space="preserve">فرونت </w:t>
      </w:r>
    </w:p>
    <w:p w:rsidR="00E80830" w:rsidRDefault="00E80830" w:rsidP="00E80830">
      <w:pPr>
        <w:pStyle w:val="ListParagraph"/>
        <w:bidi/>
        <w:rPr>
          <w:rFonts w:cs="Arial"/>
          <w:color w:val="000000" w:themeColor="text1"/>
          <w:rtl/>
        </w:rPr>
      </w:pPr>
      <w:r>
        <w:rPr>
          <w:rFonts w:cs="Arial" w:hint="cs"/>
          <w:color w:val="000000" w:themeColor="text1"/>
          <w:rtl/>
        </w:rPr>
        <w:t xml:space="preserve">قائمة الدعاة  تم </w:t>
      </w:r>
      <w:r w:rsidR="00D2464A" w:rsidRPr="00D2464A">
        <w:rPr>
          <w:rFonts w:cs="Arial" w:hint="cs"/>
          <w:color w:val="000000" w:themeColor="text1"/>
          <w:rtl/>
        </w:rPr>
        <w:t>إضافة فلتر باللغة</w:t>
      </w:r>
    </w:p>
    <w:p w:rsidR="00D2464A" w:rsidRPr="00D2464A" w:rsidRDefault="00E80830" w:rsidP="00E80830">
      <w:pPr>
        <w:pStyle w:val="ListParagraph"/>
        <w:bidi/>
        <w:rPr>
          <w:color w:val="00B050"/>
        </w:rPr>
      </w:pPr>
      <w:r>
        <w:rPr>
          <w:rFonts w:cs="Arial" w:hint="cs"/>
          <w:color w:val="000000" w:themeColor="text1"/>
          <w:rtl/>
        </w:rPr>
        <w:t xml:space="preserve">صفحة  العرض </w:t>
      </w:r>
      <w:r w:rsidR="00D2464A" w:rsidRPr="00D2464A">
        <w:rPr>
          <w:rFonts w:cs="Arial" w:hint="cs"/>
          <w:color w:val="000000" w:themeColor="text1"/>
          <w:rtl/>
        </w:rPr>
        <w:t xml:space="preserve">  </w:t>
      </w:r>
      <w:r>
        <w:rPr>
          <w:rFonts w:cs="Arial" w:hint="cs"/>
          <w:color w:val="000000" w:themeColor="text1"/>
          <w:rtl/>
        </w:rPr>
        <w:t xml:space="preserve">تم </w:t>
      </w:r>
      <w:r w:rsidR="00D2464A" w:rsidRPr="00D2464A">
        <w:rPr>
          <w:rFonts w:cs="Arial" w:hint="cs"/>
          <w:color w:val="000000" w:themeColor="text1"/>
          <w:rtl/>
        </w:rPr>
        <w:t xml:space="preserve">إضافة </w:t>
      </w:r>
      <w:r>
        <w:rPr>
          <w:rFonts w:cs="Arial" w:hint="cs"/>
          <w:color w:val="000000" w:themeColor="text1"/>
          <w:rtl/>
        </w:rPr>
        <w:t>لغة الداعية فى المسار  وإضافة الدعاة  المشتركين مع الداعية فى اللغة</w:t>
      </w:r>
      <w:r w:rsidR="00C12FCD">
        <w:rPr>
          <w:rFonts w:cs="Arial" w:hint="cs"/>
          <w:color w:val="000000" w:themeColor="text1"/>
          <w:rtl/>
        </w:rPr>
        <w:t xml:space="preserve"> فى نهاية الصفحة</w:t>
      </w:r>
    </w:p>
    <w:sectPr w:rsidR="00D2464A" w:rsidRPr="00D246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4B53"/>
    <w:multiLevelType w:val="hybridMultilevel"/>
    <w:tmpl w:val="7320326E"/>
    <w:lvl w:ilvl="0" w:tplc="D28E22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D6FFE"/>
    <w:multiLevelType w:val="hybridMultilevel"/>
    <w:tmpl w:val="F5FC80E2"/>
    <w:lvl w:ilvl="0" w:tplc="96E099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73A4A"/>
    <w:multiLevelType w:val="hybridMultilevel"/>
    <w:tmpl w:val="8AF66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76290"/>
    <w:multiLevelType w:val="hybridMultilevel"/>
    <w:tmpl w:val="BE4AC22E"/>
    <w:lvl w:ilvl="0" w:tplc="9A6ED6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577C9"/>
    <w:multiLevelType w:val="hybridMultilevel"/>
    <w:tmpl w:val="0840EA02"/>
    <w:lvl w:ilvl="0" w:tplc="1F5089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29D"/>
    <w:rsid w:val="00090EC3"/>
    <w:rsid w:val="00130E8C"/>
    <w:rsid w:val="001C5AA6"/>
    <w:rsid w:val="001F40D4"/>
    <w:rsid w:val="002D696D"/>
    <w:rsid w:val="0037619F"/>
    <w:rsid w:val="0039258B"/>
    <w:rsid w:val="003A2FCC"/>
    <w:rsid w:val="009F1A7E"/>
    <w:rsid w:val="00B45FAB"/>
    <w:rsid w:val="00B67135"/>
    <w:rsid w:val="00C12FCD"/>
    <w:rsid w:val="00D2464A"/>
    <w:rsid w:val="00E7529D"/>
    <w:rsid w:val="00E80830"/>
    <w:rsid w:val="00EC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A336C"/>
  <w15:chartTrackingRefBased/>
  <w15:docId w15:val="{72DAD6E5-79FA-463C-8DD8-E8B557A5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7529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C6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bwah.midadedev.com/ar/products/15/%D8%A7%D9%84%D9%85%D8%B1%D8%A3%D8%A9-%D9%81%D9%8A-%D8%A7%D9%84%D8%A5%D8%B3%D9%84%D8%A7%D9%8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rabwah.midadedev.com/ar/product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rabwah.midadedev.com/ar/produc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AF55C-A811-4DEF-BE5D-0B105CFC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3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omima mohamed</dc:creator>
  <cp:keywords/>
  <dc:description/>
  <cp:lastModifiedBy>omima mohamed</cp:lastModifiedBy>
  <cp:revision>9</cp:revision>
  <dcterms:created xsi:type="dcterms:W3CDTF">2019-03-31T09:38:00Z</dcterms:created>
  <dcterms:modified xsi:type="dcterms:W3CDTF">2019-04-08T19:16:00Z</dcterms:modified>
</cp:coreProperties>
</file>